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8E0" w:rsidRPr="003604D2" w:rsidRDefault="00AA6DE5" w:rsidP="008D28E0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b/>
          <w:bCs/>
        </w:rPr>
      </w:pPr>
      <w:r w:rsidRPr="003604D2">
        <w:rPr>
          <w:rFonts w:ascii="Tahoma" w:hAnsi="Tahoma" w:cs="Tahoma"/>
          <w:b/>
          <w:bCs/>
        </w:rPr>
        <w:t xml:space="preserve">Załącznik nr </w:t>
      </w:r>
      <w:r w:rsidR="007E3032">
        <w:rPr>
          <w:rFonts w:ascii="Tahoma" w:hAnsi="Tahoma" w:cs="Tahoma"/>
          <w:b/>
          <w:bCs/>
        </w:rPr>
        <w:t>7</w:t>
      </w:r>
      <w:bookmarkStart w:id="0" w:name="_GoBack"/>
      <w:bookmarkEnd w:id="0"/>
    </w:p>
    <w:p w:rsidR="008D28E0" w:rsidRPr="003604D2" w:rsidRDefault="008D28E0" w:rsidP="00B7164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</w:rPr>
      </w:pPr>
    </w:p>
    <w:p w:rsidR="00A063E9" w:rsidRPr="003604D2" w:rsidRDefault="00A063E9" w:rsidP="00A063E9">
      <w:pPr>
        <w:rPr>
          <w:rFonts w:ascii="Times New Roman" w:eastAsia="Calibri" w:hAnsi="Times New Roman" w:cs="Times New Roman"/>
          <w:b/>
          <w:lang w:eastAsia="en-US"/>
        </w:rPr>
      </w:pP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ahoma" w:eastAsia="Calibri" w:hAnsi="Tahoma" w:cs="Tahoma"/>
          <w:b/>
          <w:bCs/>
          <w:kern w:val="2"/>
        </w:rPr>
      </w:pPr>
      <w:r w:rsidRPr="003604D2">
        <w:rPr>
          <w:rFonts w:ascii="Tahoma" w:eastAsia="Calibri" w:hAnsi="Tahoma" w:cs="Tahoma"/>
          <w:b/>
          <w:bCs/>
          <w:kern w:val="2"/>
        </w:rPr>
        <w:t>OŚWIADCZENIE o przynależności do grupy kapitałowej*</w:t>
      </w: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b/>
          <w:bCs/>
          <w:kern w:val="2"/>
        </w:rPr>
      </w:pP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b/>
          <w:bCs/>
          <w:kern w:val="2"/>
        </w:rPr>
      </w:pP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b/>
          <w:bCs/>
          <w:kern w:val="2"/>
        </w:rPr>
      </w:pPr>
    </w:p>
    <w:p w:rsidR="00A063E9" w:rsidRPr="003604D2" w:rsidRDefault="00A063E9" w:rsidP="00A063E9">
      <w:pPr>
        <w:numPr>
          <w:ilvl w:val="0"/>
          <w:numId w:val="1"/>
        </w:numPr>
        <w:shd w:val="clear" w:color="auto" w:fill="FFFFFF"/>
        <w:tabs>
          <w:tab w:val="left" w:pos="993"/>
        </w:tabs>
        <w:spacing w:before="461" w:after="0" w:line="274" w:lineRule="exact"/>
        <w:ind w:right="5"/>
        <w:jc w:val="both"/>
        <w:rPr>
          <w:rFonts w:ascii="Arial" w:eastAsia="Calibri" w:hAnsi="Arial" w:cs="Arial"/>
          <w:kern w:val="2"/>
          <w:lang w:eastAsia="ar-SA"/>
        </w:rPr>
      </w:pPr>
      <w:r w:rsidRPr="003604D2">
        <w:rPr>
          <w:rFonts w:ascii="Arial" w:eastAsia="Calibri" w:hAnsi="Arial" w:cs="Arial"/>
          <w:kern w:val="2"/>
          <w:lang w:eastAsia="ar-SA"/>
        </w:rPr>
        <w:t>Informuję, że …………………………………..</w:t>
      </w:r>
      <w:r w:rsidRPr="003604D2">
        <w:rPr>
          <w:rFonts w:ascii="Arial" w:eastAsia="Calibri" w:hAnsi="Arial" w:cs="Arial"/>
          <w:b/>
          <w:kern w:val="2"/>
          <w:lang w:eastAsia="ar-SA"/>
        </w:rPr>
        <w:t>nie należy do grupy kapitałowej</w:t>
      </w:r>
      <w:r w:rsidRPr="003604D2">
        <w:rPr>
          <w:rFonts w:ascii="Arial" w:eastAsia="Calibri" w:hAnsi="Arial" w:cs="Arial"/>
          <w:kern w:val="2"/>
          <w:lang w:eastAsia="ar-SA"/>
        </w:rPr>
        <w:t xml:space="preserve">, </w:t>
      </w:r>
      <w:r w:rsidR="002E1698" w:rsidRPr="003604D2">
        <w:rPr>
          <w:rFonts w:ascii="Arial" w:eastAsia="Calibri" w:hAnsi="Arial" w:cs="Arial"/>
          <w:kern w:val="2"/>
          <w:lang w:eastAsia="ar-SA"/>
        </w:rPr>
        <w:br/>
      </w:r>
      <w:r w:rsidR="002C394C" w:rsidRPr="003604D2">
        <w:rPr>
          <w:rFonts w:ascii="Arial" w:eastAsia="Calibri" w:hAnsi="Arial" w:cs="Arial"/>
          <w:kern w:val="2"/>
          <w:lang w:eastAsia="ar-SA"/>
        </w:rPr>
        <w:t>o której mowa w art. 24 ust. 1 pkt 23</w:t>
      </w:r>
      <w:r w:rsidRPr="003604D2">
        <w:rPr>
          <w:rFonts w:ascii="Arial" w:eastAsia="Calibri" w:hAnsi="Arial" w:cs="Arial"/>
          <w:kern w:val="2"/>
          <w:lang w:eastAsia="ar-SA"/>
        </w:rPr>
        <w:t xml:space="preserve"> ustawy </w:t>
      </w:r>
      <w:proofErr w:type="spellStart"/>
      <w:r w:rsidRPr="003604D2">
        <w:rPr>
          <w:rFonts w:ascii="Arial" w:eastAsia="Calibri" w:hAnsi="Arial" w:cs="Arial"/>
          <w:kern w:val="2"/>
          <w:lang w:eastAsia="ar-SA"/>
        </w:rPr>
        <w:t>Pzp</w:t>
      </w:r>
      <w:proofErr w:type="spellEnd"/>
      <w:r w:rsidRPr="003604D2">
        <w:rPr>
          <w:rFonts w:ascii="Arial" w:eastAsia="Calibri" w:hAnsi="Arial" w:cs="Arial"/>
          <w:kern w:val="2"/>
          <w:lang w:eastAsia="ar-SA"/>
        </w:rPr>
        <w:t xml:space="preserve">, w rozumieniu ustawy z dnia </w:t>
      </w:r>
      <w:r w:rsidR="002C394C" w:rsidRPr="003604D2">
        <w:rPr>
          <w:rFonts w:ascii="Arial" w:eastAsia="Calibri" w:hAnsi="Arial" w:cs="Arial"/>
          <w:kern w:val="2"/>
          <w:lang w:eastAsia="ar-SA"/>
        </w:rPr>
        <w:br/>
      </w:r>
      <w:r w:rsidRPr="003604D2">
        <w:rPr>
          <w:rFonts w:ascii="Arial" w:eastAsia="Calibri" w:hAnsi="Arial" w:cs="Arial"/>
          <w:kern w:val="2"/>
          <w:lang w:eastAsia="ar-SA"/>
        </w:rPr>
        <w:t xml:space="preserve">16 lutego 2007 r. o ochronie konkurencji i konsumentów (Dz. U. </w:t>
      </w:r>
      <w:r w:rsidR="00EA1F30" w:rsidRPr="003604D2">
        <w:rPr>
          <w:rFonts w:ascii="Arial" w:eastAsia="Calibri" w:hAnsi="Arial" w:cs="Arial"/>
          <w:kern w:val="2"/>
          <w:lang w:eastAsia="ar-SA"/>
        </w:rPr>
        <w:t>z 2015</w:t>
      </w:r>
      <w:r w:rsidRPr="003604D2">
        <w:rPr>
          <w:rFonts w:ascii="Arial" w:eastAsia="Calibri" w:hAnsi="Arial" w:cs="Arial"/>
          <w:kern w:val="2"/>
          <w:lang w:eastAsia="ar-SA"/>
        </w:rPr>
        <w:t xml:space="preserve">, poz. </w:t>
      </w:r>
      <w:r w:rsidR="00EA1F30" w:rsidRPr="003604D2">
        <w:rPr>
          <w:rFonts w:ascii="Arial" w:eastAsia="Calibri" w:hAnsi="Arial" w:cs="Arial"/>
          <w:kern w:val="2"/>
          <w:lang w:eastAsia="ar-SA"/>
        </w:rPr>
        <w:t>184, 1618, 1634</w:t>
      </w:r>
      <w:r w:rsidRPr="003604D2">
        <w:rPr>
          <w:rFonts w:ascii="Arial" w:eastAsia="Calibri" w:hAnsi="Arial" w:cs="Arial"/>
          <w:kern w:val="2"/>
          <w:lang w:eastAsia="ar-SA"/>
        </w:rPr>
        <w:t>).*,</w:t>
      </w:r>
    </w:p>
    <w:p w:rsidR="00A063E9" w:rsidRPr="003604D2" w:rsidRDefault="00A063E9" w:rsidP="00A063E9">
      <w:pPr>
        <w:numPr>
          <w:ilvl w:val="0"/>
          <w:numId w:val="1"/>
        </w:numPr>
        <w:shd w:val="clear" w:color="auto" w:fill="FFFFFF"/>
        <w:tabs>
          <w:tab w:val="left" w:pos="993"/>
        </w:tabs>
        <w:spacing w:before="461" w:after="0" w:line="274" w:lineRule="exact"/>
        <w:ind w:right="5"/>
        <w:jc w:val="both"/>
        <w:rPr>
          <w:rFonts w:ascii="Arial" w:eastAsia="Calibri" w:hAnsi="Arial" w:cs="Arial"/>
          <w:kern w:val="2"/>
          <w:lang w:eastAsia="ar-SA"/>
        </w:rPr>
      </w:pPr>
      <w:r w:rsidRPr="003604D2">
        <w:rPr>
          <w:rFonts w:ascii="Arial" w:eastAsia="Calibri" w:hAnsi="Arial" w:cs="Arial"/>
          <w:kern w:val="2"/>
          <w:lang w:eastAsia="ar-SA"/>
        </w:rPr>
        <w:t xml:space="preserve">Informuję, że………………………………….. </w:t>
      </w:r>
      <w:r w:rsidRPr="003604D2">
        <w:rPr>
          <w:rFonts w:ascii="Arial" w:eastAsia="Calibri" w:hAnsi="Arial" w:cs="Arial"/>
          <w:b/>
          <w:kern w:val="2"/>
          <w:lang w:eastAsia="ar-SA"/>
        </w:rPr>
        <w:t>należy do grupy kapitałowej,</w:t>
      </w:r>
      <w:r w:rsidR="002C394C" w:rsidRPr="003604D2">
        <w:rPr>
          <w:rFonts w:ascii="Arial" w:eastAsia="Calibri" w:hAnsi="Arial" w:cs="Arial"/>
          <w:kern w:val="2"/>
          <w:lang w:eastAsia="ar-SA"/>
        </w:rPr>
        <w:t xml:space="preserve"> o której mowa w art. 24 ust. 1 pkt 23</w:t>
      </w:r>
      <w:r w:rsidRPr="003604D2">
        <w:rPr>
          <w:rFonts w:ascii="Arial" w:eastAsia="Calibri" w:hAnsi="Arial" w:cs="Arial"/>
          <w:kern w:val="2"/>
          <w:lang w:eastAsia="ar-SA"/>
        </w:rPr>
        <w:t xml:space="preserve"> ustawy </w:t>
      </w:r>
      <w:proofErr w:type="spellStart"/>
      <w:r w:rsidRPr="003604D2">
        <w:rPr>
          <w:rFonts w:ascii="Arial" w:eastAsia="Calibri" w:hAnsi="Arial" w:cs="Arial"/>
          <w:kern w:val="2"/>
          <w:lang w:eastAsia="ar-SA"/>
        </w:rPr>
        <w:t>Pzp</w:t>
      </w:r>
      <w:proofErr w:type="spellEnd"/>
      <w:r w:rsidRPr="003604D2">
        <w:rPr>
          <w:rFonts w:ascii="Arial" w:eastAsia="Calibri" w:hAnsi="Arial" w:cs="Arial"/>
          <w:kern w:val="2"/>
          <w:lang w:eastAsia="ar-SA"/>
        </w:rPr>
        <w:t>, w rozumieniu ustawy z dnia 16 lutego 2007 r. o ochronie konkurencji i konsumentów (</w:t>
      </w:r>
      <w:r w:rsidR="00EA1F30" w:rsidRPr="003604D2">
        <w:rPr>
          <w:rFonts w:ascii="Arial" w:eastAsia="Calibri" w:hAnsi="Arial" w:cs="Arial"/>
          <w:kern w:val="2"/>
          <w:lang w:eastAsia="ar-SA"/>
        </w:rPr>
        <w:t>Dz. U. z 2015, poz. 184, 1618, 1634</w:t>
      </w:r>
      <w:r w:rsidRPr="003604D2">
        <w:rPr>
          <w:rFonts w:ascii="Arial" w:eastAsia="Calibri" w:hAnsi="Arial" w:cs="Arial"/>
          <w:kern w:val="2"/>
          <w:lang w:eastAsia="ar-SA"/>
        </w:rPr>
        <w:t xml:space="preserve">), </w:t>
      </w:r>
      <w:r w:rsidR="002E1698" w:rsidRPr="003604D2">
        <w:rPr>
          <w:rFonts w:ascii="Arial" w:eastAsia="Calibri" w:hAnsi="Arial" w:cs="Arial"/>
          <w:kern w:val="2"/>
          <w:lang w:eastAsia="ar-SA"/>
        </w:rPr>
        <w:br/>
      </w:r>
      <w:r w:rsidRPr="003604D2">
        <w:rPr>
          <w:rFonts w:ascii="Arial" w:eastAsia="Calibri" w:hAnsi="Arial" w:cs="Arial"/>
          <w:kern w:val="2"/>
          <w:lang w:eastAsia="ar-SA"/>
        </w:rPr>
        <w:t>i w załączeniu przedkładam listę podmiotów należących do tej samej grupy kapitałowej.*</w:t>
      </w:r>
    </w:p>
    <w:p w:rsidR="00A063E9" w:rsidRPr="003604D2" w:rsidRDefault="00A063E9" w:rsidP="00A063E9">
      <w:pPr>
        <w:shd w:val="clear" w:color="auto" w:fill="FFFFFF"/>
        <w:spacing w:before="509" w:after="0" w:line="240" w:lineRule="auto"/>
        <w:rPr>
          <w:rFonts w:ascii="Arial" w:eastAsia="Times New Roman" w:hAnsi="Arial" w:cs="Arial"/>
        </w:rPr>
      </w:pPr>
      <w:r w:rsidRPr="003604D2">
        <w:rPr>
          <w:rFonts w:ascii="Arial" w:eastAsia="Times New Roman" w:hAnsi="Arial" w:cs="Arial"/>
          <w:b/>
        </w:rPr>
        <w:t xml:space="preserve">* </w:t>
      </w:r>
      <w:r w:rsidRPr="003604D2">
        <w:rPr>
          <w:rFonts w:ascii="Arial" w:eastAsia="Times New Roman" w:hAnsi="Arial" w:cs="Arial"/>
        </w:rPr>
        <w:t>niepotrzebne skreślić</w:t>
      </w:r>
    </w:p>
    <w:p w:rsidR="00A063E9" w:rsidRPr="003604D2" w:rsidRDefault="00A063E9" w:rsidP="00A063E9">
      <w:pPr>
        <w:spacing w:before="120" w:after="120" w:line="360" w:lineRule="auto"/>
        <w:ind w:left="624" w:right="340"/>
        <w:jc w:val="right"/>
        <w:rPr>
          <w:rFonts w:ascii="Arial" w:eastAsia="Times New Roman" w:hAnsi="Arial" w:cs="Arial"/>
        </w:rPr>
      </w:pPr>
      <w:r w:rsidRPr="003604D2">
        <w:rPr>
          <w:rFonts w:ascii="Arial" w:eastAsia="Times New Roman" w:hAnsi="Arial" w:cs="Arial"/>
        </w:rPr>
        <w:t xml:space="preserve">     </w:t>
      </w: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</w:rPr>
      </w:pP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</w:rPr>
      </w:pP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</w:rPr>
      </w:pPr>
      <w:r w:rsidRPr="003604D2">
        <w:rPr>
          <w:rFonts w:ascii="Tahoma" w:eastAsia="Calibri" w:hAnsi="Tahoma" w:cs="Tahoma"/>
          <w:kern w:val="2"/>
        </w:rPr>
        <w:t>Lp. Członek grupy kapitałowej (nazwa, adres)</w:t>
      </w: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</w:rPr>
      </w:pPr>
      <w:r w:rsidRPr="003604D2">
        <w:rPr>
          <w:rFonts w:ascii="Tahoma" w:eastAsia="Calibri" w:hAnsi="Tahoma" w:cs="Tahoma"/>
          <w:kern w:val="2"/>
        </w:rPr>
        <w:t>1. ……………………………………………………………………………………………………………</w:t>
      </w: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</w:rPr>
      </w:pPr>
      <w:r w:rsidRPr="003604D2">
        <w:rPr>
          <w:rFonts w:ascii="Tahoma" w:eastAsia="Calibri" w:hAnsi="Tahoma" w:cs="Tahoma"/>
          <w:kern w:val="2"/>
        </w:rPr>
        <w:t>2. ……………………………………………………………………………………………………………</w:t>
      </w: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</w:rPr>
      </w:pPr>
      <w:r w:rsidRPr="003604D2">
        <w:rPr>
          <w:rFonts w:ascii="Tahoma" w:eastAsia="Calibri" w:hAnsi="Tahoma" w:cs="Tahoma"/>
          <w:kern w:val="2"/>
        </w:rPr>
        <w:t>3. ……………………………………………………………………………………………………………</w:t>
      </w: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</w:rPr>
      </w:pPr>
      <w:r w:rsidRPr="003604D2">
        <w:rPr>
          <w:rFonts w:ascii="Tahoma" w:eastAsia="Calibri" w:hAnsi="Tahoma" w:cs="Tahoma"/>
          <w:kern w:val="2"/>
        </w:rPr>
        <w:t>4. ……………………………………………………………………………………………………………</w:t>
      </w: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</w:rPr>
      </w:pP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</w:rPr>
      </w:pPr>
      <w:r w:rsidRPr="003604D2">
        <w:rPr>
          <w:rFonts w:ascii="Tahoma" w:eastAsia="Calibri" w:hAnsi="Tahoma" w:cs="Tahoma"/>
          <w:kern w:val="2"/>
        </w:rPr>
        <w:t>………………………………………..</w:t>
      </w: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kern w:val="2"/>
        </w:rPr>
      </w:pPr>
      <w:r w:rsidRPr="003604D2">
        <w:rPr>
          <w:rFonts w:ascii="Tahoma" w:eastAsia="Calibri" w:hAnsi="Tahoma" w:cs="Tahoma"/>
          <w:kern w:val="2"/>
        </w:rPr>
        <w:t>(Miejscowość, data)</w:t>
      </w: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kern w:val="2"/>
        </w:rPr>
      </w:pP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kern w:val="2"/>
        </w:rPr>
      </w:pP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kern w:val="2"/>
        </w:rPr>
      </w:pP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kern w:val="2"/>
        </w:rPr>
      </w:pPr>
    </w:p>
    <w:p w:rsidR="00A063E9" w:rsidRPr="003604D2" w:rsidRDefault="00A063E9" w:rsidP="00A063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kern w:val="2"/>
        </w:rPr>
      </w:pPr>
      <w:r w:rsidRPr="003604D2">
        <w:rPr>
          <w:rFonts w:ascii="Tahoma" w:eastAsia="Calibri" w:hAnsi="Tahoma" w:cs="Tahoma"/>
          <w:kern w:val="2"/>
        </w:rPr>
        <w:t xml:space="preserve">                                                                                            …………………………………………………………………</w:t>
      </w:r>
    </w:p>
    <w:p w:rsidR="00A063E9" w:rsidRPr="003604D2" w:rsidRDefault="00A063E9" w:rsidP="00A7616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ahoma" w:eastAsia="Calibri" w:hAnsi="Tahoma" w:cs="Tahoma"/>
          <w:kern w:val="2"/>
        </w:rPr>
      </w:pPr>
      <w:r w:rsidRPr="003604D2">
        <w:rPr>
          <w:rFonts w:ascii="Tahoma" w:eastAsia="Calibri" w:hAnsi="Tahoma" w:cs="Tahoma"/>
          <w:kern w:val="2"/>
        </w:rPr>
        <w:t xml:space="preserve">                                                                                                                        </w:t>
      </w:r>
      <w:r w:rsidR="00A7616F" w:rsidRPr="003604D2">
        <w:rPr>
          <w:rFonts w:ascii="Tahoma" w:eastAsia="Calibri" w:hAnsi="Tahoma" w:cs="Tahoma"/>
          <w:kern w:val="2"/>
        </w:rPr>
        <w:t xml:space="preserve">                             </w:t>
      </w:r>
      <w:r w:rsidR="003604D2">
        <w:rPr>
          <w:rFonts w:ascii="Tahoma" w:eastAsia="Calibri" w:hAnsi="Tahoma" w:cs="Tahoma"/>
          <w:kern w:val="2"/>
        </w:rPr>
        <w:t>Podpisano</w:t>
      </w:r>
      <w:r w:rsidR="00A7616F" w:rsidRPr="003604D2">
        <w:rPr>
          <w:rFonts w:ascii="Tahoma" w:eastAsia="Calibri" w:hAnsi="Tahoma" w:cs="Tahoma"/>
          <w:kern w:val="2"/>
        </w:rPr>
        <w:t xml:space="preserve">  </w:t>
      </w:r>
      <w:r w:rsidRPr="003604D2">
        <w:rPr>
          <w:rFonts w:ascii="Tahoma" w:eastAsia="Calibri" w:hAnsi="Tahoma" w:cs="Tahoma"/>
          <w:kern w:val="2"/>
        </w:rPr>
        <w:t xml:space="preserve">(upoważniony przedstawiciel </w:t>
      </w:r>
      <w:r w:rsidR="00A7616F" w:rsidRPr="003604D2">
        <w:rPr>
          <w:rFonts w:ascii="Tahoma" w:eastAsia="Calibri" w:hAnsi="Tahoma" w:cs="Tahoma"/>
          <w:kern w:val="2"/>
        </w:rPr>
        <w:t>W</w:t>
      </w:r>
      <w:r w:rsidRPr="003604D2">
        <w:rPr>
          <w:rFonts w:ascii="Tahoma" w:eastAsia="Calibri" w:hAnsi="Tahoma" w:cs="Tahoma"/>
          <w:kern w:val="2"/>
        </w:rPr>
        <w:t>ykonawcy)</w:t>
      </w:r>
    </w:p>
    <w:p w:rsidR="00A063E9" w:rsidRPr="003604D2" w:rsidRDefault="00A063E9" w:rsidP="00A063E9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sectPr w:rsidR="00A063E9" w:rsidRPr="003604D2" w:rsidSect="000422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66187"/>
    <w:multiLevelType w:val="hybridMultilevel"/>
    <w:tmpl w:val="A9887892"/>
    <w:lvl w:ilvl="0" w:tplc="9C7491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164B"/>
    <w:rsid w:val="00042276"/>
    <w:rsid w:val="00097644"/>
    <w:rsid w:val="000D6E7E"/>
    <w:rsid w:val="00175799"/>
    <w:rsid w:val="002C394C"/>
    <w:rsid w:val="002E1698"/>
    <w:rsid w:val="002E2490"/>
    <w:rsid w:val="00315A3E"/>
    <w:rsid w:val="003604D2"/>
    <w:rsid w:val="00460836"/>
    <w:rsid w:val="004A0389"/>
    <w:rsid w:val="00563632"/>
    <w:rsid w:val="00580A16"/>
    <w:rsid w:val="00673954"/>
    <w:rsid w:val="007056F1"/>
    <w:rsid w:val="00723C33"/>
    <w:rsid w:val="0074257B"/>
    <w:rsid w:val="007B0653"/>
    <w:rsid w:val="007E3032"/>
    <w:rsid w:val="008D28E0"/>
    <w:rsid w:val="00901C78"/>
    <w:rsid w:val="009725A3"/>
    <w:rsid w:val="00A063E9"/>
    <w:rsid w:val="00A235E2"/>
    <w:rsid w:val="00A57373"/>
    <w:rsid w:val="00A7616F"/>
    <w:rsid w:val="00AA6DE5"/>
    <w:rsid w:val="00AF31EE"/>
    <w:rsid w:val="00B20717"/>
    <w:rsid w:val="00B7164B"/>
    <w:rsid w:val="00C55D3F"/>
    <w:rsid w:val="00C73E22"/>
    <w:rsid w:val="00CF1329"/>
    <w:rsid w:val="00E6078E"/>
    <w:rsid w:val="00EA1F30"/>
    <w:rsid w:val="00EF0F74"/>
    <w:rsid w:val="00FE1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57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 Goleniowie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Starostwo Powiatowe</dc:creator>
  <cp:lastModifiedBy>aspalek</cp:lastModifiedBy>
  <cp:revision>20</cp:revision>
  <dcterms:created xsi:type="dcterms:W3CDTF">2013-07-11T11:43:00Z</dcterms:created>
  <dcterms:modified xsi:type="dcterms:W3CDTF">2017-05-29T07:00:00Z</dcterms:modified>
</cp:coreProperties>
</file>